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3107" w:rsidRDefault="00495AB1">
      <w:pPr>
        <w:jc w:val="center"/>
        <w:rPr>
          <w:rFonts w:ascii="Secular One" w:eastAsia="Secular One" w:hAnsi="Secular One" w:cs="Secular One"/>
          <w:color w:val="0C343D"/>
          <w:sz w:val="34"/>
          <w:szCs w:val="34"/>
          <w:u w:val="single"/>
        </w:rPr>
      </w:pPr>
      <w:bookmarkStart w:id="0" w:name="_GoBack"/>
      <w:bookmarkEnd w:id="0"/>
      <w:r>
        <w:rPr>
          <w:rFonts w:ascii="Secular One" w:eastAsia="Secular One" w:hAnsi="Secular One" w:cs="Secular One"/>
          <w:color w:val="0C343D"/>
          <w:sz w:val="34"/>
          <w:szCs w:val="34"/>
          <w:u w:val="single"/>
        </w:rPr>
        <w:t>Traffic Education Schedule 2024</w:t>
      </w:r>
    </w:p>
    <w:p w14:paraId="00000002" w14:textId="77777777" w:rsidR="00CC3107" w:rsidRDefault="00495AB1">
      <w:pPr>
        <w:jc w:val="center"/>
        <w:rPr>
          <w:rFonts w:ascii="Secular One" w:eastAsia="Secular One" w:hAnsi="Secular One" w:cs="Secular One"/>
          <w:color w:val="0C343D"/>
          <w:sz w:val="28"/>
          <w:szCs w:val="28"/>
        </w:rPr>
      </w:pPr>
      <w:r>
        <w:rPr>
          <w:rFonts w:ascii="Secular One" w:eastAsia="Secular One" w:hAnsi="Secular One" w:cs="Secular One"/>
          <w:color w:val="0C343D"/>
          <w:sz w:val="28"/>
          <w:szCs w:val="28"/>
        </w:rPr>
        <w:t>Mr. Clark - Room 405</w:t>
      </w:r>
    </w:p>
    <w:p w14:paraId="00000003" w14:textId="77777777" w:rsidR="00CC3107" w:rsidRDefault="00495AB1">
      <w:pPr>
        <w:rPr>
          <w:rFonts w:ascii="Secular One" w:eastAsia="Secular One" w:hAnsi="Secular One" w:cs="Secular One"/>
          <w:color w:val="741B47"/>
          <w:sz w:val="32"/>
          <w:szCs w:val="32"/>
          <w:u w:val="single"/>
        </w:rPr>
      </w:pPr>
      <w:r>
        <w:rPr>
          <w:rFonts w:ascii="Secular One" w:eastAsia="Secular One" w:hAnsi="Secular One" w:cs="Secular One"/>
          <w:color w:val="990000"/>
          <w:sz w:val="32"/>
          <w:szCs w:val="32"/>
          <w:u w:val="single"/>
        </w:rPr>
        <w:t>January</w:t>
      </w:r>
    </w:p>
    <w:p w14:paraId="00000004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 xml:space="preserve">Monday, 29th </w:t>
      </w:r>
    </w:p>
    <w:p w14:paraId="00000005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1: 4:00-5:30</w:t>
      </w:r>
    </w:p>
    <w:p w14:paraId="00000006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Parent Meeting: 5:30</w:t>
      </w:r>
    </w:p>
    <w:p w14:paraId="00000007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31st</w:t>
      </w:r>
    </w:p>
    <w:p w14:paraId="00000008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2: 4:00-6:00</w:t>
      </w:r>
    </w:p>
    <w:p w14:paraId="00000009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0A" w14:textId="77777777" w:rsidR="00CC3107" w:rsidRDefault="00495AB1">
      <w:pPr>
        <w:rPr>
          <w:rFonts w:ascii="Secular One" w:eastAsia="Secular One" w:hAnsi="Secular One" w:cs="Secular One"/>
          <w:color w:val="38761D"/>
          <w:sz w:val="32"/>
          <w:szCs w:val="32"/>
          <w:u w:val="single"/>
        </w:rPr>
      </w:pPr>
      <w:r>
        <w:rPr>
          <w:rFonts w:ascii="Secular One" w:eastAsia="Secular One" w:hAnsi="Secular One" w:cs="Secular One"/>
          <w:color w:val="38761D"/>
          <w:sz w:val="32"/>
          <w:szCs w:val="32"/>
          <w:u w:val="single"/>
        </w:rPr>
        <w:t xml:space="preserve">February </w:t>
      </w:r>
    </w:p>
    <w:p w14:paraId="0000000B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5th</w:t>
      </w:r>
    </w:p>
    <w:p w14:paraId="0000000C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3: 4:00-6:00</w:t>
      </w:r>
    </w:p>
    <w:p w14:paraId="0000000D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 xml:space="preserve">Wednesday, 7th </w:t>
      </w:r>
    </w:p>
    <w:p w14:paraId="0000000E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Class </w:t>
      </w:r>
      <w:proofErr w:type="gramStart"/>
      <w:r>
        <w:rPr>
          <w:rFonts w:ascii="Secular One" w:eastAsia="Secular One" w:hAnsi="Secular One" w:cs="Secular One"/>
          <w:color w:val="741B47"/>
          <w:sz w:val="28"/>
          <w:szCs w:val="28"/>
        </w:rPr>
        <w:t>4 :</w:t>
      </w:r>
      <w:proofErr w:type="gramEnd"/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 4:00-6:00</w:t>
      </w:r>
    </w:p>
    <w:p w14:paraId="0000000F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12th</w:t>
      </w:r>
    </w:p>
    <w:p w14:paraId="00000010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Class 5: 4:00-6:00 </w:t>
      </w:r>
    </w:p>
    <w:p w14:paraId="00000011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 xml:space="preserve">Wednesday, 14th </w:t>
      </w:r>
    </w:p>
    <w:p w14:paraId="00000012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Class 6: 4:00-6:00 Manual Test </w:t>
      </w:r>
    </w:p>
    <w:p w14:paraId="00000013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19th</w:t>
      </w:r>
    </w:p>
    <w:p w14:paraId="00000014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7: 4:00-6:00</w:t>
      </w:r>
    </w:p>
    <w:p w14:paraId="00000015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21st</w:t>
      </w:r>
    </w:p>
    <w:p w14:paraId="00000016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1155CC"/>
          <w:sz w:val="32"/>
          <w:szCs w:val="32"/>
          <w:u w:val="single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8: 4:00-6:00</w:t>
      </w:r>
    </w:p>
    <w:p w14:paraId="00000017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 xml:space="preserve">Monday, 26th </w:t>
      </w:r>
    </w:p>
    <w:p w14:paraId="00000018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9: 4:00-6:00</w:t>
      </w:r>
    </w:p>
    <w:p w14:paraId="00000019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28th</w:t>
      </w:r>
    </w:p>
    <w:p w14:paraId="0000001A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10: 4:00-6:00</w:t>
      </w:r>
    </w:p>
    <w:p w14:paraId="0000001B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1C" w14:textId="77777777" w:rsidR="00CC3107" w:rsidRDefault="00CC3107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</w:p>
    <w:p w14:paraId="0000001D" w14:textId="77777777" w:rsidR="00CC3107" w:rsidRDefault="00495AB1">
      <w:pPr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color w:val="134F5C"/>
          <w:sz w:val="32"/>
          <w:szCs w:val="32"/>
          <w:u w:val="single"/>
        </w:rPr>
        <w:t>March</w:t>
      </w:r>
    </w:p>
    <w:p w14:paraId="0000001E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11th</w:t>
      </w:r>
    </w:p>
    <w:p w14:paraId="0000001F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11: 4:00-6:00</w:t>
      </w:r>
    </w:p>
    <w:p w14:paraId="00000020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 xml:space="preserve">Monday, 18th </w:t>
      </w:r>
    </w:p>
    <w:p w14:paraId="00000021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134F5C"/>
          <w:sz w:val="32"/>
          <w:szCs w:val="32"/>
          <w:u w:val="single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12: 4:00-6:00</w:t>
      </w:r>
    </w:p>
    <w:p w14:paraId="00000022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25th</w:t>
      </w:r>
    </w:p>
    <w:p w14:paraId="00000023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13: 4:00-6:00</w:t>
      </w:r>
    </w:p>
    <w:p w14:paraId="00000024" w14:textId="77777777" w:rsidR="00CC3107" w:rsidRDefault="00CC3107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</w:p>
    <w:p w14:paraId="00000025" w14:textId="77777777" w:rsidR="00CC3107" w:rsidRDefault="00CC3107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</w:p>
    <w:p w14:paraId="00000026" w14:textId="77777777" w:rsidR="00CC3107" w:rsidRDefault="00CC3107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</w:p>
    <w:p w14:paraId="00000027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27</w:t>
      </w:r>
    </w:p>
    <w:p w14:paraId="00000028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14: 4:00-6:00</w:t>
      </w:r>
    </w:p>
    <w:p w14:paraId="00000029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2A" w14:textId="77777777" w:rsidR="00CC3107" w:rsidRDefault="00495AB1">
      <w:pPr>
        <w:rPr>
          <w:rFonts w:ascii="Secular One" w:eastAsia="Secular One" w:hAnsi="Secular One" w:cs="Secular One"/>
          <w:color w:val="B45F06"/>
          <w:sz w:val="28"/>
          <w:szCs w:val="28"/>
        </w:rPr>
      </w:pPr>
      <w:r>
        <w:rPr>
          <w:rFonts w:ascii="Secular One" w:eastAsia="Secular One" w:hAnsi="Secular One" w:cs="Secular One"/>
          <w:color w:val="B45F06"/>
          <w:sz w:val="32"/>
          <w:szCs w:val="32"/>
          <w:u w:val="single"/>
        </w:rPr>
        <w:t>April</w:t>
      </w:r>
    </w:p>
    <w:p w14:paraId="0000002B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3rd</w:t>
      </w:r>
    </w:p>
    <w:p w14:paraId="0000002C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15: 4:00-6:00</w:t>
      </w:r>
    </w:p>
    <w:p w14:paraId="0000002D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8th</w:t>
      </w:r>
    </w:p>
    <w:p w14:paraId="0000002E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16: 4:00-6:00</w:t>
      </w:r>
    </w:p>
    <w:p w14:paraId="0000002F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10th</w:t>
      </w:r>
    </w:p>
    <w:p w14:paraId="00000030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17: 4:00-6:00</w:t>
      </w:r>
    </w:p>
    <w:p w14:paraId="00000031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15th</w:t>
      </w:r>
    </w:p>
    <w:p w14:paraId="00000032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18: 4:00-6:00</w:t>
      </w:r>
    </w:p>
    <w:p w14:paraId="00000033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</w:t>
      </w:r>
      <w:r>
        <w:rPr>
          <w:rFonts w:ascii="Secular One" w:eastAsia="Secular One" w:hAnsi="Secular One" w:cs="Secular One"/>
          <w:sz w:val="28"/>
          <w:szCs w:val="28"/>
          <w:u w:val="single"/>
        </w:rPr>
        <w:t>, 17th</w:t>
      </w:r>
    </w:p>
    <w:p w14:paraId="00000034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19: 4:00-6:00</w:t>
      </w:r>
    </w:p>
    <w:p w14:paraId="00000035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22nd</w:t>
      </w:r>
    </w:p>
    <w:p w14:paraId="00000036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20: 4:00-6:00</w:t>
      </w:r>
    </w:p>
    <w:p w14:paraId="00000037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24th</w:t>
      </w:r>
    </w:p>
    <w:p w14:paraId="00000038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21: 4:00-6:00</w:t>
      </w:r>
    </w:p>
    <w:p w14:paraId="00000039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29th</w:t>
      </w:r>
    </w:p>
    <w:p w14:paraId="0000003A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Class 22: 4:00-6:00</w:t>
      </w:r>
    </w:p>
    <w:p w14:paraId="0000003B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3C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3D" w14:textId="77777777" w:rsidR="00CC3107" w:rsidRDefault="00495AB1">
      <w:pPr>
        <w:rPr>
          <w:rFonts w:ascii="Secular One" w:eastAsia="Secular One" w:hAnsi="Secular One" w:cs="Secular One"/>
          <w:color w:val="38761D"/>
          <w:sz w:val="32"/>
          <w:szCs w:val="32"/>
          <w:u w:val="single"/>
        </w:rPr>
      </w:pPr>
      <w:r>
        <w:rPr>
          <w:rFonts w:ascii="Secular One" w:eastAsia="Secular One" w:hAnsi="Secular One" w:cs="Secular One"/>
          <w:color w:val="38761D"/>
          <w:sz w:val="32"/>
          <w:szCs w:val="32"/>
          <w:u w:val="single"/>
        </w:rPr>
        <w:t>May</w:t>
      </w:r>
    </w:p>
    <w:p w14:paraId="0000003E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Wednesday, 1st</w:t>
      </w:r>
    </w:p>
    <w:p w14:paraId="0000003F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Make up class </w:t>
      </w:r>
      <w:proofErr w:type="gramStart"/>
      <w:r>
        <w:rPr>
          <w:rFonts w:ascii="Secular One" w:eastAsia="Secular One" w:hAnsi="Secular One" w:cs="Secular One"/>
          <w:color w:val="741B47"/>
          <w:sz w:val="28"/>
          <w:szCs w:val="28"/>
        </w:rPr>
        <w:t>time  if</w:t>
      </w:r>
      <w:proofErr w:type="gramEnd"/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 necessary</w:t>
      </w:r>
    </w:p>
    <w:p w14:paraId="00000040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proofErr w:type="gramStart"/>
      <w:r>
        <w:rPr>
          <w:rFonts w:ascii="Secular One" w:eastAsia="Secular One" w:hAnsi="Secular One" w:cs="Secular One"/>
          <w:color w:val="741B47"/>
          <w:sz w:val="28"/>
          <w:szCs w:val="28"/>
        </w:rPr>
        <w:t>or</w:t>
      </w:r>
      <w:proofErr w:type="gramEnd"/>
    </w:p>
    <w:p w14:paraId="00000041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>Final Test/Project Day</w:t>
      </w:r>
    </w:p>
    <w:p w14:paraId="00000042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Monday, 8th</w:t>
      </w:r>
    </w:p>
    <w:p w14:paraId="00000043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Final Test/Project Day </w:t>
      </w:r>
    </w:p>
    <w:p w14:paraId="00000044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p w14:paraId="00000045" w14:textId="77777777" w:rsidR="00CC3107" w:rsidRDefault="00495AB1">
      <w:pPr>
        <w:spacing w:line="240" w:lineRule="auto"/>
        <w:rPr>
          <w:rFonts w:ascii="Secular One" w:eastAsia="Secular One" w:hAnsi="Secular One" w:cs="Secular One"/>
          <w:sz w:val="28"/>
          <w:szCs w:val="28"/>
          <w:u w:val="single"/>
        </w:rPr>
      </w:pPr>
      <w:r>
        <w:rPr>
          <w:rFonts w:ascii="Secular One" w:eastAsia="Secular One" w:hAnsi="Secular One" w:cs="Secular One"/>
          <w:sz w:val="28"/>
          <w:szCs w:val="28"/>
          <w:u w:val="single"/>
        </w:rPr>
        <w:t>Friday, May 12th</w:t>
      </w:r>
    </w:p>
    <w:p w14:paraId="00000046" w14:textId="77777777" w:rsidR="00CC3107" w:rsidRDefault="00495AB1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  <w:r>
        <w:rPr>
          <w:rFonts w:ascii="Secular One" w:eastAsia="Secular One" w:hAnsi="Secular One" w:cs="Secular One"/>
          <w:color w:val="741B47"/>
          <w:sz w:val="28"/>
          <w:szCs w:val="28"/>
        </w:rPr>
        <w:t xml:space="preserve">Close class in TEDRS </w:t>
      </w:r>
    </w:p>
    <w:p w14:paraId="00000047" w14:textId="77777777" w:rsidR="00CC3107" w:rsidRDefault="00CC3107">
      <w:pPr>
        <w:spacing w:line="240" w:lineRule="auto"/>
        <w:rPr>
          <w:rFonts w:ascii="Secular One" w:eastAsia="Secular One" w:hAnsi="Secular One" w:cs="Secular One"/>
          <w:color w:val="741B47"/>
          <w:sz w:val="28"/>
          <w:szCs w:val="28"/>
        </w:rPr>
      </w:pPr>
    </w:p>
    <w:sectPr w:rsidR="00CC3107">
      <w:pgSz w:w="12240" w:h="15840"/>
      <w:pgMar w:top="360" w:right="360" w:bottom="360" w:left="360" w:header="720" w:footer="720" w:gutter="0"/>
      <w:pgNumType w:start="1"/>
      <w:cols w:num="2" w:space="720" w:equalWidth="0">
        <w:col w:w="5400" w:space="720"/>
        <w:col w:w="5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ula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07"/>
    <w:rsid w:val="00495AB1"/>
    <w:rsid w:val="00C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E028A-6A91-4117-B6D3-A766E0D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Barnhart</dc:creator>
  <cp:lastModifiedBy>Thom Barnhart</cp:lastModifiedBy>
  <cp:revision>2</cp:revision>
  <dcterms:created xsi:type="dcterms:W3CDTF">2024-01-15T15:59:00Z</dcterms:created>
  <dcterms:modified xsi:type="dcterms:W3CDTF">2024-01-15T15:59:00Z</dcterms:modified>
</cp:coreProperties>
</file>